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3E" w:rsidRPr="008B18E6" w:rsidRDefault="008B18E6" w:rsidP="008B18E6">
      <w:pPr>
        <w:pStyle w:val="NormalnyWeb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b/>
          <w:i/>
          <w:color w:val="000000" w:themeColor="text1"/>
          <w:kern w:val="24"/>
        </w:rPr>
      </w:pPr>
      <w:r w:rsidRPr="008B18E6">
        <w:rPr>
          <w:rFonts w:asciiTheme="minorHAnsi" w:eastAsiaTheme="minorEastAsia" w:hAnsiTheme="minorHAnsi" w:cstheme="minorHAnsi"/>
          <w:i/>
          <w:color w:val="000000" w:themeColor="text1"/>
          <w:kern w:val="24"/>
        </w:rPr>
        <w:t>HARMONOGRAM SZKOLENIA</w:t>
      </w:r>
      <w:r w:rsidRPr="008B18E6">
        <w:rPr>
          <w:rFonts w:asciiTheme="minorHAnsi" w:eastAsiaTheme="minorEastAsia" w:hAnsiTheme="minorHAnsi" w:cstheme="minorHAnsi"/>
          <w:i/>
          <w:color w:val="000000" w:themeColor="text1"/>
          <w:kern w:val="24"/>
        </w:rPr>
        <w:br/>
      </w:r>
      <w:r w:rsidRPr="008B18E6">
        <w:rPr>
          <w:rFonts w:asciiTheme="minorHAnsi" w:eastAsiaTheme="minorEastAsia" w:hAnsiTheme="minorHAnsi" w:cstheme="minorHAnsi"/>
          <w:b/>
          <w:i/>
          <w:color w:val="000000" w:themeColor="text1"/>
          <w:kern w:val="24"/>
        </w:rPr>
        <w:t>ZAR</w:t>
      </w:r>
      <w:r w:rsidR="00532226">
        <w:rPr>
          <w:rFonts w:asciiTheme="minorHAnsi" w:eastAsiaTheme="minorEastAsia" w:hAnsiTheme="minorHAnsi" w:cstheme="minorHAnsi"/>
          <w:b/>
          <w:i/>
          <w:color w:val="000000" w:themeColor="text1"/>
          <w:kern w:val="24"/>
        </w:rPr>
        <w:t>ZĄ</w:t>
      </w:r>
      <w:r w:rsidRPr="008B18E6">
        <w:rPr>
          <w:rFonts w:asciiTheme="minorHAnsi" w:eastAsiaTheme="minorEastAsia" w:hAnsiTheme="minorHAnsi" w:cstheme="minorHAnsi"/>
          <w:b/>
          <w:i/>
          <w:color w:val="000000" w:themeColor="text1"/>
          <w:kern w:val="24"/>
        </w:rPr>
        <w:t>DZANIE CZASEM I ORGANIZACJA PRACY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8"/>
        <w:gridCol w:w="7348"/>
      </w:tblGrid>
      <w:tr w:rsidR="008B18E6" w:rsidRPr="008B18E6" w:rsidTr="00D3751D">
        <w:trPr>
          <w:trHeight w:hRule="exact" w:val="41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B18E6" w:rsidRPr="008B18E6" w:rsidRDefault="008B18E6" w:rsidP="008B18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6D4">
              <w:rPr>
                <w:rFonts w:asciiTheme="minorHAnsi" w:hAnsiTheme="minorHAnsi" w:cstheme="minorHAnsi"/>
                <w:b/>
                <w:i/>
                <w:iCs/>
                <w:spacing w:val="-17"/>
              </w:rPr>
              <w:t>Dzień I   /15.05.2019 r./</w:t>
            </w:r>
          </w:p>
        </w:tc>
      </w:tr>
      <w:tr w:rsidR="008B18E6" w:rsidRPr="008B18E6" w:rsidTr="00532226">
        <w:trPr>
          <w:trHeight w:hRule="exact" w:val="1146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8B18E6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09:00 - 10:30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26" w:rsidRPr="002C2802" w:rsidRDefault="00532226" w:rsidP="008B18E6">
            <w:pPr>
              <w:spacing w:after="0" w:line="240" w:lineRule="auto"/>
              <w:ind w:left="68"/>
              <w:jc w:val="both"/>
              <w:rPr>
                <w:rFonts w:asciiTheme="minorHAnsi" w:eastAsia="Times New Roman" w:hAnsiTheme="minorHAnsi" w:cstheme="minorHAnsi"/>
                <w:bCs/>
                <w:i/>
                <w:color w:val="000000"/>
                <w:sz w:val="14"/>
                <w:szCs w:val="18"/>
                <w:lang w:eastAsia="pl-PL"/>
              </w:rPr>
            </w:pPr>
          </w:p>
          <w:p w:rsidR="008B18E6" w:rsidRPr="00532226" w:rsidRDefault="00614890" w:rsidP="008B18E6">
            <w:pPr>
              <w:spacing w:after="0" w:line="240" w:lineRule="auto"/>
              <w:ind w:left="68"/>
              <w:jc w:val="both"/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532226"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  <w:t xml:space="preserve">Bilans kompetencji, </w:t>
            </w:r>
            <w:proofErr w:type="spellStart"/>
            <w:r w:rsidRPr="00532226"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  <w:t>Pre</w:t>
            </w:r>
            <w:proofErr w:type="spellEnd"/>
            <w:r w:rsidRPr="00532226"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  <w:t>-test</w:t>
            </w:r>
          </w:p>
          <w:p w:rsidR="00614890" w:rsidRPr="008B18E6" w:rsidRDefault="00614890" w:rsidP="008B18E6">
            <w:pPr>
              <w:spacing w:after="0" w:line="240" w:lineRule="auto"/>
              <w:ind w:left="68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8"/>
                <w:lang w:eastAsia="pl-PL"/>
              </w:rPr>
            </w:pP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1) Umiejętność zarządzania w czasie.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2) Organizacja i planowanie.</w:t>
            </w:r>
          </w:p>
          <w:p w:rsidR="008B18E6" w:rsidRPr="008B18E6" w:rsidRDefault="008B18E6" w:rsidP="008B18E6">
            <w:pPr>
              <w:spacing w:after="0" w:line="240" w:lineRule="auto"/>
              <w:ind w:left="68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B18E6" w:rsidRPr="008B18E6" w:rsidTr="00D3751D">
        <w:trPr>
          <w:trHeight w:hRule="exact" w:val="353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8B18E6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10:30 - 10:4</w:t>
            </w:r>
            <w:r w:rsidRPr="0053222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8B18E6">
            <w:pPr>
              <w:spacing w:after="0" w:line="240" w:lineRule="auto"/>
              <w:ind w:left="68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3222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Przerwa</w:t>
            </w:r>
          </w:p>
        </w:tc>
      </w:tr>
      <w:tr w:rsidR="008B18E6" w:rsidRPr="008B18E6" w:rsidTr="00532226">
        <w:trPr>
          <w:trHeight w:hRule="exact" w:val="784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8B18E6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b/>
                <w:spacing w:val="19"/>
                <w:sz w:val="18"/>
                <w:szCs w:val="18"/>
              </w:rPr>
              <w:t>10:4</w:t>
            </w:r>
            <w:r w:rsidRPr="00532226">
              <w:rPr>
                <w:rFonts w:asciiTheme="minorHAnsi" w:hAnsiTheme="minorHAnsi" w:cstheme="minorHAnsi"/>
                <w:b/>
                <w:spacing w:val="19"/>
                <w:sz w:val="18"/>
                <w:szCs w:val="18"/>
              </w:rPr>
              <w:t>0</w:t>
            </w:r>
            <w:r w:rsidRPr="008B18E6">
              <w:rPr>
                <w:rFonts w:asciiTheme="minorHAnsi" w:hAnsiTheme="minorHAnsi" w:cstheme="minorHAnsi"/>
                <w:b/>
                <w:spacing w:val="19"/>
                <w:sz w:val="18"/>
                <w:szCs w:val="18"/>
              </w:rPr>
              <w:t xml:space="preserve"> - 12:1</w:t>
            </w:r>
            <w:r w:rsidRPr="00532226">
              <w:rPr>
                <w:rFonts w:asciiTheme="minorHAnsi" w:hAnsiTheme="minorHAnsi" w:cstheme="minorHAnsi"/>
                <w:b/>
                <w:spacing w:val="19"/>
                <w:sz w:val="18"/>
                <w:szCs w:val="18"/>
              </w:rPr>
              <w:t>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226" w:rsidRPr="00532226" w:rsidRDefault="00532226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3) Zwiększenie własnej produktywności.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4) Ustalanie priorytetów.</w:t>
            </w:r>
          </w:p>
          <w:p w:rsidR="008B18E6" w:rsidRPr="008B18E6" w:rsidRDefault="008B18E6" w:rsidP="008B18E6">
            <w:pPr>
              <w:spacing w:after="0" w:line="240" w:lineRule="auto"/>
              <w:ind w:left="68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8B18E6" w:rsidRPr="008B18E6" w:rsidTr="00D3751D">
        <w:trPr>
          <w:trHeight w:hRule="exact" w:val="353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8B18E6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12:1</w:t>
            </w:r>
            <w:r w:rsidRPr="0053222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0</w:t>
            </w: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- 12:</w:t>
            </w:r>
            <w:r w:rsidRPr="0053222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20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8B18E6">
            <w:pPr>
              <w:spacing w:after="0" w:line="240" w:lineRule="auto"/>
              <w:ind w:left="68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3222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Przerwa</w:t>
            </w:r>
          </w:p>
        </w:tc>
      </w:tr>
      <w:tr w:rsidR="008B18E6" w:rsidRPr="008B18E6" w:rsidTr="00532226">
        <w:trPr>
          <w:trHeight w:hRule="exact" w:val="1494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8B18E6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12:</w:t>
            </w:r>
            <w:r w:rsidRPr="0053222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20</w:t>
            </w: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 xml:space="preserve"> - 1</w:t>
            </w:r>
            <w:r w:rsidRPr="0053222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3</w:t>
            </w: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:</w:t>
            </w:r>
            <w:r w:rsidRPr="0053222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50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890" w:rsidRPr="002C2802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8"/>
                <w:lang w:eastAsia="pl-PL"/>
              </w:rPr>
            </w:pP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5) Osiąganie zamierzonych rezultatów.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a) działanie przekonań i metafor na temat czasu,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b) diagnoza podstawowych barier w zarządzaniu sobą w czasie rozpoznanie swoich mocnych i słabych   stron w organizacji czasu pracy,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c) korzyści z efektywnego zarządzania czasem.</w:t>
            </w:r>
          </w:p>
          <w:p w:rsidR="00614890" w:rsidRPr="0053222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53222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53222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53222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53222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53222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53222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53222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53222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53222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53222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53222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53222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8B18E6" w:rsidRDefault="00614890" w:rsidP="008B18E6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B18E6" w:rsidRPr="008B18E6" w:rsidRDefault="008B18E6" w:rsidP="008B18E6">
            <w:pPr>
              <w:spacing w:after="0" w:line="240" w:lineRule="auto"/>
              <w:ind w:left="68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8B18E6" w:rsidRPr="008B18E6" w:rsidTr="00D3751D">
        <w:trPr>
          <w:trHeight w:hRule="exact" w:val="362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8B18E6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1</w:t>
            </w:r>
            <w:r w:rsidRPr="0053222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3</w:t>
            </w: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:</w:t>
            </w:r>
            <w:r w:rsidRPr="0053222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50</w:t>
            </w: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- 14:</w:t>
            </w:r>
            <w:r w:rsidRPr="0053222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0</w:t>
            </w: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8B18E6">
            <w:pPr>
              <w:spacing w:after="0" w:line="240" w:lineRule="auto"/>
              <w:ind w:left="68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3222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Przerwa </w:t>
            </w:r>
          </w:p>
        </w:tc>
      </w:tr>
      <w:tr w:rsidR="008B18E6" w:rsidRPr="008B18E6" w:rsidTr="00532226">
        <w:trPr>
          <w:trHeight w:hRule="exact" w:val="898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8B18E6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14:</w:t>
            </w:r>
            <w:r w:rsidRPr="0053222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0</w:t>
            </w: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0 - 1</w:t>
            </w:r>
            <w:r w:rsidRPr="0053222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5</w:t>
            </w: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:00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226" w:rsidRPr="002C2802" w:rsidRDefault="00532226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6) Reguły zarządzania czasem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 xml:space="preserve">a) określanie priorytetów , zasada </w:t>
            </w:r>
            <w:proofErr w:type="spellStart"/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Pareto</w:t>
            </w:r>
            <w:proofErr w:type="spellEnd"/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, analiza ABC, matryca Eisenhowera, prawo Parkinsona</w:t>
            </w:r>
          </w:p>
          <w:p w:rsidR="008B18E6" w:rsidRPr="008B18E6" w:rsidRDefault="008B18E6" w:rsidP="008B18E6">
            <w:pPr>
              <w:spacing w:after="0" w:line="240" w:lineRule="auto"/>
              <w:ind w:left="68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</w:tbl>
    <w:p w:rsidR="00712898" w:rsidRDefault="00712898" w:rsidP="00DD103E">
      <w:pPr>
        <w:pStyle w:val="NormalnyWeb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8"/>
        <w:gridCol w:w="7348"/>
      </w:tblGrid>
      <w:tr w:rsidR="008B18E6" w:rsidRPr="008B18E6" w:rsidTr="00D3751D">
        <w:trPr>
          <w:trHeight w:hRule="exact" w:val="41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B18E6" w:rsidRPr="008B18E6" w:rsidRDefault="008B18E6" w:rsidP="008B18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6D4">
              <w:rPr>
                <w:rFonts w:asciiTheme="minorHAnsi" w:hAnsiTheme="minorHAnsi" w:cstheme="minorHAnsi"/>
                <w:b/>
                <w:i/>
                <w:iCs/>
                <w:spacing w:val="-17"/>
              </w:rPr>
              <w:t>Dzień II   /16.05.2019 r./</w:t>
            </w:r>
          </w:p>
        </w:tc>
      </w:tr>
      <w:tr w:rsidR="008B18E6" w:rsidRPr="008B18E6" w:rsidTr="00D3751D">
        <w:trPr>
          <w:trHeight w:hRule="exact" w:val="1019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D3751D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09:00 - 10:30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E6" w:rsidRPr="008B18E6" w:rsidRDefault="008B18E6" w:rsidP="00D3751D">
            <w:pPr>
              <w:spacing w:after="0" w:line="240" w:lineRule="auto"/>
              <w:ind w:left="68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7) Formułowanie celów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a) analiza spójności celów, techniki planowania czasu, tworzenie harmonogramu dnia pracy, błędy w planowaniu, kontrola planu.</w:t>
            </w:r>
          </w:p>
          <w:p w:rsidR="008B18E6" w:rsidRPr="008B18E6" w:rsidRDefault="008B18E6" w:rsidP="00D3751D">
            <w:pPr>
              <w:spacing w:after="0" w:line="240" w:lineRule="auto"/>
              <w:ind w:left="68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B18E6" w:rsidRPr="008B18E6" w:rsidTr="00D3751D">
        <w:trPr>
          <w:trHeight w:hRule="exact" w:val="353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D3751D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10:30 - 10:4</w:t>
            </w:r>
            <w:r w:rsidRPr="0053222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D3751D">
            <w:pPr>
              <w:spacing w:after="0" w:line="240" w:lineRule="auto"/>
              <w:ind w:left="68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3222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Przerwa</w:t>
            </w:r>
          </w:p>
        </w:tc>
      </w:tr>
      <w:tr w:rsidR="008B18E6" w:rsidRPr="008B18E6" w:rsidTr="00D3751D">
        <w:trPr>
          <w:trHeight w:hRule="exact" w:val="106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D3751D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b/>
                <w:spacing w:val="19"/>
                <w:sz w:val="18"/>
                <w:szCs w:val="18"/>
              </w:rPr>
              <w:t>10:4</w:t>
            </w:r>
            <w:r w:rsidRPr="00532226">
              <w:rPr>
                <w:rFonts w:asciiTheme="minorHAnsi" w:hAnsiTheme="minorHAnsi" w:cstheme="minorHAnsi"/>
                <w:b/>
                <w:spacing w:val="19"/>
                <w:sz w:val="18"/>
                <w:szCs w:val="18"/>
              </w:rPr>
              <w:t>0</w:t>
            </w:r>
            <w:r w:rsidRPr="008B18E6">
              <w:rPr>
                <w:rFonts w:asciiTheme="minorHAnsi" w:hAnsiTheme="minorHAnsi" w:cstheme="minorHAnsi"/>
                <w:b/>
                <w:spacing w:val="19"/>
                <w:sz w:val="18"/>
                <w:szCs w:val="18"/>
              </w:rPr>
              <w:t xml:space="preserve"> - 12:1</w:t>
            </w:r>
            <w:r w:rsidRPr="00532226">
              <w:rPr>
                <w:rFonts w:asciiTheme="minorHAnsi" w:hAnsiTheme="minorHAnsi" w:cstheme="minorHAnsi"/>
                <w:b/>
                <w:spacing w:val="19"/>
                <w:sz w:val="18"/>
                <w:szCs w:val="18"/>
              </w:rPr>
              <w:t>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8) Kontrola czasu i identyfikacja jego strat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a) dzienniki aktywności na co tracisz czas,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b) zarządzanie czasem a organizacja przestrzeni,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c) identyfikacja złodziei czasu, terminarze i harmonogramy.</w:t>
            </w:r>
          </w:p>
          <w:p w:rsidR="008B18E6" w:rsidRPr="008B18E6" w:rsidRDefault="008B18E6" w:rsidP="00D3751D">
            <w:pPr>
              <w:spacing w:after="0" w:line="240" w:lineRule="auto"/>
              <w:ind w:left="68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8B18E6" w:rsidRPr="008B18E6" w:rsidTr="00D3751D">
        <w:trPr>
          <w:trHeight w:hRule="exact" w:val="353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D3751D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12:1</w:t>
            </w:r>
            <w:r w:rsidRPr="0053222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0</w:t>
            </w: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- 12:</w:t>
            </w:r>
            <w:r w:rsidRPr="0053222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20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D3751D">
            <w:pPr>
              <w:spacing w:after="0" w:line="240" w:lineRule="auto"/>
              <w:ind w:left="68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3222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Przerwa</w:t>
            </w:r>
          </w:p>
        </w:tc>
      </w:tr>
      <w:tr w:rsidR="008B18E6" w:rsidRPr="008B18E6" w:rsidTr="00D3751D">
        <w:trPr>
          <w:trHeight w:hRule="exact" w:val="1055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D3751D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12:</w:t>
            </w:r>
            <w:r w:rsidRPr="0053222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20</w:t>
            </w: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 xml:space="preserve"> - 1</w:t>
            </w:r>
            <w:r w:rsidRPr="0053222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3</w:t>
            </w: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:</w:t>
            </w:r>
            <w:r w:rsidRPr="0053222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50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D4" w:rsidRPr="002C2802" w:rsidRDefault="006646D4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 xml:space="preserve">9) Praktyczne metody zarządzania sobą w czasie w trakcie realizowanych zadań: 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a) Getting Things Done </w:t>
            </w:r>
            <w:proofErr w:type="spellStart"/>
            <w:r w:rsidRPr="0061489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Davida</w:t>
            </w:r>
            <w:proofErr w:type="spellEnd"/>
            <w:r w:rsidRPr="0061489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489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Allena</w:t>
            </w:r>
            <w:proofErr w:type="spellEnd"/>
            <w:r w:rsidRPr="0061489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b) </w:t>
            </w:r>
            <w:proofErr w:type="spellStart"/>
            <w:r w:rsidRPr="0061489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Metodyka</w:t>
            </w:r>
            <w:proofErr w:type="spellEnd"/>
            <w:r w:rsidRPr="0061489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489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środowiska</w:t>
            </w:r>
            <w:proofErr w:type="spellEnd"/>
            <w:r w:rsidRPr="0061489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Harvard Business University,</w:t>
            </w:r>
          </w:p>
          <w:p w:rsidR="008B18E6" w:rsidRPr="008B18E6" w:rsidRDefault="008B18E6" w:rsidP="00D3751D">
            <w:pPr>
              <w:spacing w:after="0" w:line="240" w:lineRule="auto"/>
              <w:ind w:left="68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:rsidR="008B18E6" w:rsidRPr="008B18E6" w:rsidRDefault="008B18E6" w:rsidP="00D3751D">
            <w:pPr>
              <w:spacing w:after="0" w:line="240" w:lineRule="auto"/>
              <w:ind w:left="68"/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</w:pPr>
          </w:p>
        </w:tc>
      </w:tr>
      <w:tr w:rsidR="008B18E6" w:rsidRPr="008B18E6" w:rsidTr="00D3751D">
        <w:trPr>
          <w:trHeight w:hRule="exact" w:val="362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D3751D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1</w:t>
            </w:r>
            <w:r w:rsidRPr="0053222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3</w:t>
            </w: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:</w:t>
            </w:r>
            <w:r w:rsidRPr="0053222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50</w:t>
            </w: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- 14:</w:t>
            </w:r>
            <w:r w:rsidRPr="0053222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0</w:t>
            </w:r>
            <w:r w:rsidRPr="008B18E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D3751D">
            <w:pPr>
              <w:spacing w:after="0" w:line="240" w:lineRule="auto"/>
              <w:ind w:left="68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3222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Przerwa </w:t>
            </w:r>
          </w:p>
        </w:tc>
      </w:tr>
      <w:tr w:rsidR="008B18E6" w:rsidRPr="008B18E6" w:rsidTr="00532226">
        <w:trPr>
          <w:trHeight w:hRule="exact" w:val="1883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6" w:rsidRPr="008B18E6" w:rsidRDefault="008B18E6" w:rsidP="00D3751D">
            <w:pPr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14:</w:t>
            </w:r>
            <w:r w:rsidRPr="0053222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0</w:t>
            </w: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0 - 1</w:t>
            </w:r>
            <w:r w:rsidRPr="0053222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5</w:t>
            </w:r>
            <w:r w:rsidRPr="008B18E6">
              <w:rPr>
                <w:rFonts w:asciiTheme="minorHAnsi" w:hAnsiTheme="minorHAnsi" w:cstheme="minorHAnsi"/>
                <w:b/>
                <w:spacing w:val="21"/>
                <w:sz w:val="18"/>
                <w:szCs w:val="18"/>
              </w:rPr>
              <w:t>:00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10) Niwelowanie oporów przed stosowaniem nowych metod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a) asertywność a zarządzanie sobą w czasie,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b) stres jako czynnik zaburzający efektywność pracy,</w:t>
            </w: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23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c) twórcze wykorzystanie optymalnego poziomu stresu,</w:t>
            </w:r>
          </w:p>
          <w:p w:rsidR="00614890" w:rsidRPr="00532226" w:rsidRDefault="00614890" w:rsidP="006148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4890">
              <w:rPr>
                <w:rFonts w:asciiTheme="minorHAnsi" w:hAnsiTheme="minorHAnsi" w:cstheme="minorHAnsi"/>
                <w:sz w:val="18"/>
                <w:szCs w:val="18"/>
              </w:rPr>
              <w:t xml:space="preserve">11) 7 nawyków skutecznego działania Stephena </w:t>
            </w:r>
            <w:proofErr w:type="spellStart"/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Coveya</w:t>
            </w:r>
            <w:proofErr w:type="spellEnd"/>
            <w:r w:rsidRPr="0061489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14890" w:rsidRPr="00532226" w:rsidRDefault="00614890" w:rsidP="006148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614890" w:rsidRPr="00532226" w:rsidRDefault="00C07FB9" w:rsidP="006148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Bilans kompetencji, Post</w:t>
            </w:r>
            <w:bookmarkStart w:id="0" w:name="_GoBack"/>
            <w:bookmarkEnd w:id="0"/>
            <w:r w:rsidR="00614890" w:rsidRPr="0053222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-test</w:t>
            </w:r>
          </w:p>
          <w:p w:rsidR="00614890" w:rsidRPr="00532226" w:rsidRDefault="00614890" w:rsidP="006148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8"/>
                <w:szCs w:val="18"/>
              </w:rPr>
            </w:pPr>
          </w:p>
          <w:p w:rsidR="00614890" w:rsidRPr="00614890" w:rsidRDefault="00614890" w:rsidP="006148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32226">
              <w:rPr>
                <w:rFonts w:asciiTheme="minorHAnsi" w:hAnsiTheme="minorHAnsi" w:cstheme="minorHAnsi"/>
                <w:sz w:val="18"/>
                <w:szCs w:val="18"/>
              </w:rPr>
              <w:t>Podsumowanie szkolenia, konsultacje</w:t>
            </w:r>
          </w:p>
          <w:p w:rsidR="008B18E6" w:rsidRPr="008B18E6" w:rsidRDefault="008B18E6" w:rsidP="00614890">
            <w:pPr>
              <w:spacing w:after="0" w:line="240" w:lineRule="auto"/>
              <w:ind w:left="68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</w:tbl>
    <w:p w:rsidR="005E5B9A" w:rsidRPr="00412AA7" w:rsidRDefault="005E5B9A" w:rsidP="002C2802">
      <w:pPr>
        <w:spacing w:before="86" w:after="0" w:line="240" w:lineRule="auto"/>
        <w:rPr>
          <w:rFonts w:ascii="Times New Roman" w:eastAsia="+mn-ea" w:hAnsi="Times New Roman"/>
          <w:b/>
          <w:sz w:val="24"/>
          <w:szCs w:val="24"/>
          <w:lang w:eastAsia="pl-PL"/>
        </w:rPr>
      </w:pPr>
    </w:p>
    <w:sectPr w:rsidR="005E5B9A" w:rsidRPr="00412AA7" w:rsidSect="006646D4">
      <w:headerReference w:type="default" r:id="rId8"/>
      <w:footerReference w:type="default" r:id="rId9"/>
      <w:pgSz w:w="11906" w:h="16838"/>
      <w:pgMar w:top="1023" w:right="1417" w:bottom="1418" w:left="1417" w:header="0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77" w:rsidRDefault="00142B77" w:rsidP="00EE48DA">
      <w:pPr>
        <w:spacing w:after="0" w:line="240" w:lineRule="auto"/>
      </w:pPr>
      <w:r>
        <w:separator/>
      </w:r>
    </w:p>
  </w:endnote>
  <w:endnote w:type="continuationSeparator" w:id="0">
    <w:p w:rsidR="00142B77" w:rsidRDefault="00142B7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77" w:rsidRDefault="00142B77" w:rsidP="00EE48DA">
      <w:pPr>
        <w:spacing w:after="0" w:line="240" w:lineRule="auto"/>
      </w:pPr>
      <w:r>
        <w:separator/>
      </w:r>
    </w:p>
  </w:footnote>
  <w:footnote w:type="continuationSeparator" w:id="0">
    <w:p w:rsidR="00142B77" w:rsidRDefault="00142B7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142B77">
    <w:pPr>
      <w:pStyle w:val="Nagwek"/>
      <w:rPr>
        <w:noProof/>
        <w:lang w:eastAsia="pl-PL"/>
      </w:rPr>
    </w:pPr>
    <w:sdt>
      <w:sdtPr>
        <w:id w:val="420611428"/>
        <w:docPartObj>
          <w:docPartGallery w:val="Page Numbers (Margins)"/>
          <w:docPartUnique/>
        </w:docPartObj>
      </w:sdtPr>
      <w:sdtEndPr/>
      <w:sdtContent>
        <w:r w:rsidR="005E5B9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0528FA" wp14:editId="3101C3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B9A" w:rsidRPr="005E5B9A" w:rsidRDefault="005E5B9A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E5B9A">
                                <w:rPr>
                                  <w:rFonts w:asciiTheme="minorHAnsi" w:eastAsiaTheme="majorEastAsia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inorHAns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5E5B9A">
                                <w:rPr>
                                  <w:rFonts w:asciiTheme="minorHAnsi" w:eastAsiaTheme="minorEastAsia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E5B9A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E5B9A">
                                <w:rPr>
                                  <w:rFonts w:asciiTheme="minorHAnsi" w:eastAsiaTheme="minorEastAsia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07FB9" w:rsidRPr="00C07FB9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5E5B9A">
                                <w:rPr>
                                  <w:rFonts w:asciiTheme="minorHAnsi" w:eastAsiaTheme="majorEastAsia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0528F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E5B9A" w:rsidRPr="005E5B9A" w:rsidRDefault="005E5B9A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8"/>
                            <w:szCs w:val="18"/>
                          </w:rPr>
                        </w:pPr>
                        <w:r w:rsidRPr="005E5B9A">
                          <w:rPr>
                            <w:rFonts w:asciiTheme="minorHAnsi" w:eastAsiaTheme="majorEastAsia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inorHAnsi"/>
                            <w:sz w:val="18"/>
                            <w:szCs w:val="18"/>
                          </w:rPr>
                          <w:t xml:space="preserve">  </w:t>
                        </w:r>
                        <w:r w:rsidRPr="005E5B9A">
                          <w:rPr>
                            <w:rFonts w:asciiTheme="minorHAnsi" w:eastAsiaTheme="minorEastAsia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5E5B9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E5B9A">
                          <w:rPr>
                            <w:rFonts w:asciiTheme="minorHAnsi" w:eastAsiaTheme="minorEastAsia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C07FB9" w:rsidRPr="00C07FB9">
                          <w:rPr>
                            <w:rFonts w:asciiTheme="minorHAnsi" w:eastAsiaTheme="majorEastAsia" w:hAnsiTheme="minorHAnsi" w:cstheme="minorHAnsi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5E5B9A">
                          <w:rPr>
                            <w:rFonts w:asciiTheme="minorHAnsi" w:eastAsiaTheme="majorEastAsia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D2051">
      <w:rPr>
        <w:noProof/>
        <w:lang w:eastAsia="pl-PL"/>
      </w:rPr>
      <w:drawing>
        <wp:inline distT="0" distB="0" distL="0" distR="0" wp14:anchorId="2BB421AB" wp14:editId="387C5F82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        </w:t>
    </w:r>
    <w:r w:rsidR="006D2051">
      <w:tab/>
    </w:r>
    <w:r w:rsidR="006D2051">
      <w:tab/>
    </w:r>
    <w:r w:rsidR="00A757AC">
      <w:t xml:space="preserve"> </w:t>
    </w:r>
    <w:r w:rsidR="005E0823">
      <w:t xml:space="preserve">  </w:t>
    </w:r>
    <w:r w:rsidR="00A757AC">
      <w:t xml:space="preserve">  </w:t>
    </w:r>
    <w:r w:rsidR="006D2051">
      <w:rPr>
        <w:noProof/>
        <w:lang w:eastAsia="pl-PL"/>
      </w:rPr>
      <w:drawing>
        <wp:inline distT="0" distB="0" distL="0" distR="0" wp14:anchorId="1668D585" wp14:editId="4ED41A3E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06CE4"/>
    <w:rsid w:val="000107C5"/>
    <w:rsid w:val="00012B0D"/>
    <w:rsid w:val="0006505D"/>
    <w:rsid w:val="00075FA2"/>
    <w:rsid w:val="00084917"/>
    <w:rsid w:val="000C38AD"/>
    <w:rsid w:val="000D2D89"/>
    <w:rsid w:val="000E181A"/>
    <w:rsid w:val="00114AF6"/>
    <w:rsid w:val="00125D15"/>
    <w:rsid w:val="00131D91"/>
    <w:rsid w:val="00140390"/>
    <w:rsid w:val="00142B77"/>
    <w:rsid w:val="001703C2"/>
    <w:rsid w:val="00170F27"/>
    <w:rsid w:val="001A011B"/>
    <w:rsid w:val="001B53C1"/>
    <w:rsid w:val="001D42AD"/>
    <w:rsid w:val="001F5EAD"/>
    <w:rsid w:val="001F75B2"/>
    <w:rsid w:val="002424E1"/>
    <w:rsid w:val="00253BFA"/>
    <w:rsid w:val="0026256A"/>
    <w:rsid w:val="00271A80"/>
    <w:rsid w:val="002A0728"/>
    <w:rsid w:val="002A70AE"/>
    <w:rsid w:val="002B142F"/>
    <w:rsid w:val="002C2802"/>
    <w:rsid w:val="00300F98"/>
    <w:rsid w:val="00321EA4"/>
    <w:rsid w:val="00323D67"/>
    <w:rsid w:val="00325AA1"/>
    <w:rsid w:val="003265A9"/>
    <w:rsid w:val="00334187"/>
    <w:rsid w:val="00344B9F"/>
    <w:rsid w:val="00347C62"/>
    <w:rsid w:val="003571A0"/>
    <w:rsid w:val="003A65E9"/>
    <w:rsid w:val="003C7116"/>
    <w:rsid w:val="003E2B34"/>
    <w:rsid w:val="00402C0D"/>
    <w:rsid w:val="00407314"/>
    <w:rsid w:val="0040765F"/>
    <w:rsid w:val="00412AA7"/>
    <w:rsid w:val="0043206E"/>
    <w:rsid w:val="004322E4"/>
    <w:rsid w:val="004324A2"/>
    <w:rsid w:val="0043261A"/>
    <w:rsid w:val="00463B81"/>
    <w:rsid w:val="00463FFD"/>
    <w:rsid w:val="0048470F"/>
    <w:rsid w:val="0048643A"/>
    <w:rsid w:val="00491088"/>
    <w:rsid w:val="004A33C1"/>
    <w:rsid w:val="004D5FA0"/>
    <w:rsid w:val="004E490C"/>
    <w:rsid w:val="004F08D8"/>
    <w:rsid w:val="005035DA"/>
    <w:rsid w:val="00503DA8"/>
    <w:rsid w:val="0051501C"/>
    <w:rsid w:val="005310DC"/>
    <w:rsid w:val="005319F5"/>
    <w:rsid w:val="00532226"/>
    <w:rsid w:val="00553393"/>
    <w:rsid w:val="00563807"/>
    <w:rsid w:val="005668BA"/>
    <w:rsid w:val="00585E3C"/>
    <w:rsid w:val="005868A9"/>
    <w:rsid w:val="005C16F0"/>
    <w:rsid w:val="005E0823"/>
    <w:rsid w:val="005E47C3"/>
    <w:rsid w:val="005E5B9A"/>
    <w:rsid w:val="005F2944"/>
    <w:rsid w:val="00605E70"/>
    <w:rsid w:val="00610E7B"/>
    <w:rsid w:val="00614890"/>
    <w:rsid w:val="006579D1"/>
    <w:rsid w:val="006646D4"/>
    <w:rsid w:val="006730E4"/>
    <w:rsid w:val="00673FE7"/>
    <w:rsid w:val="006957BF"/>
    <w:rsid w:val="00696390"/>
    <w:rsid w:val="006A0570"/>
    <w:rsid w:val="006B412E"/>
    <w:rsid w:val="006B6F11"/>
    <w:rsid w:val="006D2051"/>
    <w:rsid w:val="006D2533"/>
    <w:rsid w:val="006F16B0"/>
    <w:rsid w:val="00712898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85D"/>
    <w:rsid w:val="008163EB"/>
    <w:rsid w:val="00825DDE"/>
    <w:rsid w:val="00830655"/>
    <w:rsid w:val="008344CC"/>
    <w:rsid w:val="00843BB8"/>
    <w:rsid w:val="00852DED"/>
    <w:rsid w:val="00865CE7"/>
    <w:rsid w:val="008909B3"/>
    <w:rsid w:val="00895623"/>
    <w:rsid w:val="008960C1"/>
    <w:rsid w:val="008B18E6"/>
    <w:rsid w:val="008D4C54"/>
    <w:rsid w:val="008F1313"/>
    <w:rsid w:val="009028FC"/>
    <w:rsid w:val="0090469A"/>
    <w:rsid w:val="009143BF"/>
    <w:rsid w:val="0091720C"/>
    <w:rsid w:val="0092473A"/>
    <w:rsid w:val="009261A1"/>
    <w:rsid w:val="0094118D"/>
    <w:rsid w:val="009433B3"/>
    <w:rsid w:val="0094671B"/>
    <w:rsid w:val="00975B62"/>
    <w:rsid w:val="00992F75"/>
    <w:rsid w:val="009B1253"/>
    <w:rsid w:val="009B1742"/>
    <w:rsid w:val="009B788F"/>
    <w:rsid w:val="009E5A54"/>
    <w:rsid w:val="009F4A4A"/>
    <w:rsid w:val="00A16608"/>
    <w:rsid w:val="00A57B62"/>
    <w:rsid w:val="00A757AC"/>
    <w:rsid w:val="00AA0768"/>
    <w:rsid w:val="00AA5A75"/>
    <w:rsid w:val="00AC74AB"/>
    <w:rsid w:val="00AF2DAC"/>
    <w:rsid w:val="00B12D89"/>
    <w:rsid w:val="00B21712"/>
    <w:rsid w:val="00B32362"/>
    <w:rsid w:val="00B34FEC"/>
    <w:rsid w:val="00B5744D"/>
    <w:rsid w:val="00BB2F76"/>
    <w:rsid w:val="00BC737B"/>
    <w:rsid w:val="00BE373C"/>
    <w:rsid w:val="00C07FB9"/>
    <w:rsid w:val="00C31B76"/>
    <w:rsid w:val="00C363AA"/>
    <w:rsid w:val="00C406F5"/>
    <w:rsid w:val="00C70CEE"/>
    <w:rsid w:val="00C83B44"/>
    <w:rsid w:val="00C9645F"/>
    <w:rsid w:val="00CA34A3"/>
    <w:rsid w:val="00CC3649"/>
    <w:rsid w:val="00CD262D"/>
    <w:rsid w:val="00CE0A83"/>
    <w:rsid w:val="00CF6D88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103E"/>
    <w:rsid w:val="00DD6367"/>
    <w:rsid w:val="00DF6237"/>
    <w:rsid w:val="00E32A90"/>
    <w:rsid w:val="00E46B97"/>
    <w:rsid w:val="00EB542D"/>
    <w:rsid w:val="00EC23A1"/>
    <w:rsid w:val="00EC586B"/>
    <w:rsid w:val="00EE48DA"/>
    <w:rsid w:val="00EF4336"/>
    <w:rsid w:val="00F03423"/>
    <w:rsid w:val="00F1406C"/>
    <w:rsid w:val="00F251B8"/>
    <w:rsid w:val="00F64D3B"/>
    <w:rsid w:val="00F76757"/>
    <w:rsid w:val="00F9340A"/>
    <w:rsid w:val="00FB2D08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9A9A10"/>
  <w15:docId w15:val="{6ABD50FD-794C-471D-88B1-BFCE83F5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DD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3BB55-0F7F-4FEC-B9F1-45018988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Anna Balakowska</cp:lastModifiedBy>
  <cp:revision>3</cp:revision>
  <cp:lastPrinted>2019-05-08T12:05:00Z</cp:lastPrinted>
  <dcterms:created xsi:type="dcterms:W3CDTF">2019-05-14T04:53:00Z</dcterms:created>
  <dcterms:modified xsi:type="dcterms:W3CDTF">2019-05-14T05:16:00Z</dcterms:modified>
</cp:coreProperties>
</file>